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66" w:rsidRDefault="00DF4866" w:rsidP="00145D08">
      <w:pPr>
        <w:ind w:left="2880" w:hanging="61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Pr="007B5B7D">
        <w:rPr>
          <w:rFonts w:ascii="Arial" w:hAnsi="Arial" w:cs="Arial"/>
          <w:b/>
          <w:sz w:val="28"/>
          <w:szCs w:val="28"/>
        </w:rPr>
        <w:t xml:space="preserve"> ОБРАЗЛОЖЕЊЕ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F4866" w:rsidRDefault="00DF4866" w:rsidP="00145D08">
      <w:pPr>
        <w:ind w:left="2880" w:hanging="2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ИЗМЕНАМА ПРОГРАМА ПОСЛОВАЊА ЈКП  „МЕДИАНА“ НИШ ЗА   2017. ГОДИНУ</w:t>
      </w:r>
    </w:p>
    <w:p w:rsidR="00DF4866" w:rsidRPr="007B5B7D" w:rsidRDefault="00DF4866" w:rsidP="00145D08">
      <w:pPr>
        <w:ind w:left="2880" w:hanging="2160"/>
        <w:rPr>
          <w:rFonts w:ascii="Arial" w:hAnsi="Arial" w:cs="Arial"/>
          <w:b/>
          <w:sz w:val="28"/>
          <w:szCs w:val="28"/>
        </w:rPr>
      </w:pPr>
    </w:p>
    <w:p w:rsidR="00DF4866" w:rsidRDefault="00DF4866" w:rsidP="007B5B7D">
      <w:pPr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ЈКП“МЕДИАНА“ НИШ  је извршила измену Програма пословања донетог  15.12.2016.године бр.23681/но/86-7 на који је Скупштина Града Ниша дала сагласност на седници одржаној 28.12.2016.године бр.06-790/2016-17-02.</w:t>
      </w: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Измене су извршене у делу:</w:t>
      </w: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укупних прихода и расхода  тачка 5.</w:t>
      </w: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Default="00DF4866" w:rsidP="008A27FC">
      <w:pPr>
        <w:jc w:val="both"/>
        <w:rPr>
          <w:rFonts w:ascii="Arial" w:hAnsi="Arial" w:cs="Arial"/>
          <w:sz w:val="20"/>
          <w:szCs w:val="20"/>
        </w:rPr>
      </w:pPr>
      <w:r w:rsidRPr="002F7ED0">
        <w:rPr>
          <w:rFonts w:ascii="Arial" w:hAnsi="Arial" w:cs="Arial"/>
          <w:b/>
          <w:color w:val="000000"/>
          <w:sz w:val="16"/>
          <w:szCs w:val="16"/>
          <w:highlight w:val="lightGray"/>
        </w:rPr>
        <w:t>АНАЛИТИЧКИ ПРЕГЛЕД ПРИХОДА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-  СТАРИ ПРОГРАМ</w:t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  <w:t>НОВИ ПРОГАМ</w:t>
      </w:r>
    </w:p>
    <w:p w:rsidR="00DF4866" w:rsidRDefault="00DF4866" w:rsidP="007B5B7D">
      <w:pPr>
        <w:ind w:left="-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К- 614 </w:t>
      </w:r>
      <w:r w:rsidRPr="00AB5C3A">
        <w:rPr>
          <w:rFonts w:ascii="Arial" w:hAnsi="Arial" w:cs="Arial"/>
          <w:sz w:val="20"/>
          <w:szCs w:val="20"/>
        </w:rPr>
        <w:t>Приход од продаје пр.и усл</w:t>
      </w:r>
      <w:r>
        <w:rPr>
          <w:rFonts w:ascii="Arial" w:hAnsi="Arial" w:cs="Arial"/>
          <w:sz w:val="20"/>
          <w:szCs w:val="20"/>
        </w:rPr>
        <w:t>уга  1.304.069.733</w:t>
      </w:r>
      <w:r>
        <w:rPr>
          <w:rFonts w:ascii="Arial" w:hAnsi="Arial" w:cs="Arial"/>
          <w:sz w:val="20"/>
          <w:szCs w:val="20"/>
        </w:rPr>
        <w:tab/>
        <w:t xml:space="preserve">   К- 614 </w:t>
      </w:r>
      <w:r w:rsidRPr="00AB5C3A">
        <w:rPr>
          <w:rFonts w:ascii="Arial" w:hAnsi="Arial" w:cs="Arial"/>
          <w:sz w:val="20"/>
          <w:szCs w:val="20"/>
        </w:rPr>
        <w:t>Приход од продаје пр.и усл</w:t>
      </w:r>
      <w:r>
        <w:rPr>
          <w:rFonts w:ascii="Arial" w:hAnsi="Arial" w:cs="Arial"/>
          <w:sz w:val="20"/>
          <w:szCs w:val="20"/>
        </w:rPr>
        <w:t>уга  1.309.944.733</w:t>
      </w:r>
    </w:p>
    <w:p w:rsidR="00DF4866" w:rsidRPr="00145D08" w:rsidRDefault="00DF4866" w:rsidP="00203037">
      <w:pPr>
        <w:jc w:val="both"/>
        <w:rPr>
          <w:rFonts w:ascii="Arial" w:hAnsi="Arial" w:cs="Arial"/>
          <w:b/>
          <w:sz w:val="20"/>
          <w:szCs w:val="20"/>
        </w:rPr>
      </w:pPr>
      <w:r w:rsidRPr="00145D08">
        <w:rPr>
          <w:rFonts w:ascii="Arial" w:hAnsi="Arial" w:cs="Arial"/>
          <w:b/>
          <w:sz w:val="20"/>
          <w:szCs w:val="20"/>
        </w:rPr>
        <w:t>УКУПНО ПРИХОДИ:</w:t>
      </w:r>
      <w:r w:rsidRPr="00145D08">
        <w:rPr>
          <w:rFonts w:ascii="Arial" w:hAnsi="Arial" w:cs="Arial"/>
          <w:b/>
          <w:sz w:val="20"/>
          <w:szCs w:val="20"/>
        </w:rPr>
        <w:tab/>
        <w:t>1.391.319.733</w:t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  <w:t xml:space="preserve">УКУПНО ПРИХОДИ: </w:t>
      </w:r>
      <w:r w:rsidRPr="00145D08">
        <w:rPr>
          <w:rFonts w:ascii="Arial" w:hAnsi="Arial" w:cs="Arial"/>
          <w:b/>
          <w:sz w:val="20"/>
          <w:szCs w:val="20"/>
        </w:rPr>
        <w:tab/>
        <w:t>1.397.194.733</w:t>
      </w:r>
    </w:p>
    <w:p w:rsidR="00DF4866" w:rsidRPr="00203037" w:rsidRDefault="00DF4866" w:rsidP="008A27FC">
      <w:pPr>
        <w:jc w:val="both"/>
        <w:rPr>
          <w:rFonts w:ascii="Arial" w:hAnsi="Arial" w:cs="Arial"/>
          <w:sz w:val="24"/>
          <w:szCs w:val="24"/>
        </w:rPr>
      </w:pPr>
      <w:r w:rsidRPr="00203037">
        <w:rPr>
          <w:rFonts w:ascii="Arial" w:hAnsi="Arial" w:cs="Arial"/>
          <w:sz w:val="24"/>
          <w:szCs w:val="24"/>
        </w:rPr>
        <w:t xml:space="preserve">Укупни приходи повећани су </w:t>
      </w:r>
      <w:r>
        <w:rPr>
          <w:rFonts w:ascii="Arial" w:hAnsi="Arial" w:cs="Arial"/>
          <w:sz w:val="24"/>
          <w:szCs w:val="24"/>
        </w:rPr>
        <w:t>за 5.875.000 динара. Измена прихода извршена  је у делу повећања прихода од продаје производа и услуга увођењем нових корисника услуга.</w:t>
      </w:r>
    </w:p>
    <w:p w:rsidR="00DF4866" w:rsidRDefault="00DF4866" w:rsidP="00203037">
      <w:pPr>
        <w:jc w:val="both"/>
        <w:rPr>
          <w:rFonts w:ascii="Arial" w:hAnsi="Arial" w:cs="Arial"/>
          <w:sz w:val="20"/>
          <w:szCs w:val="20"/>
        </w:rPr>
      </w:pPr>
      <w:r w:rsidRPr="002F7ED0">
        <w:rPr>
          <w:rFonts w:ascii="Arial" w:hAnsi="Arial" w:cs="Arial"/>
          <w:b/>
          <w:color w:val="000000"/>
          <w:sz w:val="16"/>
          <w:szCs w:val="16"/>
          <w:highlight w:val="lightGray"/>
        </w:rPr>
        <w:t xml:space="preserve">АНАЛИТИЧКИ ПРЕГЛЕД </w:t>
      </w:r>
      <w:r>
        <w:rPr>
          <w:rFonts w:ascii="Arial" w:hAnsi="Arial" w:cs="Arial"/>
          <w:b/>
          <w:color w:val="000000"/>
          <w:sz w:val="16"/>
          <w:szCs w:val="16"/>
          <w:highlight w:val="lightGray"/>
        </w:rPr>
        <w:t xml:space="preserve"> -РАСХОД</w:t>
      </w:r>
      <w:r>
        <w:rPr>
          <w:rFonts w:ascii="Arial" w:hAnsi="Arial" w:cs="Arial"/>
          <w:b/>
          <w:color w:val="000000"/>
          <w:sz w:val="16"/>
          <w:szCs w:val="16"/>
        </w:rPr>
        <w:t>A-  СТАРИ ПРОГРАМ</w:t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  <w:t>НОВИ ПРОГАМ</w:t>
      </w:r>
    </w:p>
    <w:p w:rsidR="00DF4866" w:rsidRDefault="00DF4866" w:rsidP="00203037">
      <w:pPr>
        <w:ind w:left="-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К- 550 </w:t>
      </w:r>
      <w:r w:rsidRPr="009638A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</w:t>
      </w:r>
      <w:r w:rsidRPr="009638A0">
        <w:rPr>
          <w:rFonts w:ascii="Arial" w:hAnsi="Arial" w:cs="Arial"/>
          <w:color w:val="000000"/>
          <w:sz w:val="18"/>
          <w:szCs w:val="18"/>
        </w:rPr>
        <w:t>стали трошкови</w:t>
      </w:r>
      <w:r w:rsidRPr="00AB5C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12.560.000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К- 550 </w:t>
      </w:r>
      <w:r>
        <w:rPr>
          <w:rFonts w:ascii="Arial" w:hAnsi="Arial" w:cs="Arial"/>
          <w:color w:val="000000"/>
          <w:sz w:val="18"/>
          <w:szCs w:val="18"/>
        </w:rPr>
        <w:t>О</w:t>
      </w:r>
      <w:r w:rsidRPr="009638A0">
        <w:rPr>
          <w:rFonts w:ascii="Arial" w:hAnsi="Arial" w:cs="Arial"/>
          <w:color w:val="000000"/>
          <w:sz w:val="18"/>
          <w:szCs w:val="18"/>
        </w:rPr>
        <w:t>стали трошкови</w:t>
      </w:r>
      <w:r w:rsidRPr="00AB5C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18.435.000</w:t>
      </w:r>
      <w:bookmarkStart w:id="0" w:name="_GoBack"/>
    </w:p>
    <w:p w:rsidR="00DF4866" w:rsidRDefault="00DF4866" w:rsidP="00203037">
      <w:pPr>
        <w:jc w:val="both"/>
        <w:rPr>
          <w:rFonts w:ascii="Arial" w:hAnsi="Arial" w:cs="Arial"/>
          <w:b/>
          <w:sz w:val="20"/>
          <w:szCs w:val="20"/>
        </w:rPr>
      </w:pPr>
      <w:r w:rsidRPr="00145D08">
        <w:rPr>
          <w:rFonts w:ascii="Arial" w:hAnsi="Arial" w:cs="Arial"/>
          <w:b/>
          <w:sz w:val="20"/>
          <w:szCs w:val="20"/>
        </w:rPr>
        <w:t>УКУПНИ РАСХОДИ:</w:t>
      </w:r>
      <w:r w:rsidRPr="00145D08">
        <w:rPr>
          <w:rFonts w:ascii="Arial" w:hAnsi="Arial" w:cs="Arial"/>
          <w:b/>
          <w:sz w:val="20"/>
          <w:szCs w:val="20"/>
        </w:rPr>
        <w:tab/>
        <w:t>1.391.237.718</w:t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  <w:t xml:space="preserve">УКУПНИ РАСХОДИ: </w:t>
      </w:r>
      <w:r w:rsidRPr="00145D08">
        <w:rPr>
          <w:rFonts w:ascii="Arial" w:hAnsi="Arial" w:cs="Arial"/>
          <w:b/>
          <w:sz w:val="20"/>
          <w:szCs w:val="20"/>
        </w:rPr>
        <w:tab/>
        <w:t>1.397.112.718</w:t>
      </w:r>
    </w:p>
    <w:bookmarkEnd w:id="0"/>
    <w:p w:rsidR="00DF4866" w:rsidRPr="00145D08" w:rsidRDefault="00DF4866" w:rsidP="00203037">
      <w:pPr>
        <w:jc w:val="both"/>
        <w:rPr>
          <w:rFonts w:ascii="Arial" w:hAnsi="Arial" w:cs="Arial"/>
          <w:b/>
          <w:sz w:val="20"/>
          <w:szCs w:val="20"/>
        </w:rPr>
      </w:pPr>
    </w:p>
    <w:p w:rsidR="00DF4866" w:rsidRPr="00203037" w:rsidRDefault="00DF4866" w:rsidP="00203037">
      <w:pPr>
        <w:jc w:val="both"/>
        <w:rPr>
          <w:rFonts w:ascii="Arial" w:hAnsi="Arial" w:cs="Arial"/>
          <w:sz w:val="24"/>
          <w:szCs w:val="24"/>
        </w:rPr>
      </w:pPr>
      <w:r w:rsidRPr="00203037">
        <w:rPr>
          <w:rFonts w:ascii="Arial" w:hAnsi="Arial" w:cs="Arial"/>
          <w:sz w:val="24"/>
          <w:szCs w:val="24"/>
        </w:rPr>
        <w:t xml:space="preserve">Укупни </w:t>
      </w:r>
      <w:r>
        <w:rPr>
          <w:rFonts w:ascii="Arial" w:hAnsi="Arial" w:cs="Arial"/>
          <w:sz w:val="24"/>
          <w:szCs w:val="24"/>
        </w:rPr>
        <w:t>расходи</w:t>
      </w:r>
      <w:r w:rsidRPr="00203037">
        <w:rPr>
          <w:rFonts w:ascii="Arial" w:hAnsi="Arial" w:cs="Arial"/>
          <w:sz w:val="24"/>
          <w:szCs w:val="24"/>
        </w:rPr>
        <w:t xml:space="preserve"> повећани су </w:t>
      </w:r>
      <w:r>
        <w:rPr>
          <w:rFonts w:ascii="Arial" w:hAnsi="Arial" w:cs="Arial"/>
          <w:sz w:val="24"/>
          <w:szCs w:val="24"/>
        </w:rPr>
        <w:t xml:space="preserve">за 5.875.000 динара. Измењени су у делу набавка услуга за имплементацију система за даљинско праћење и контролу рада и утрошака горива комуналних возила у износу 2.875.000 динара, имплементацију система за даљинску контролу квалитета извршења комуналних послова и стања комуналних објеката (депоније, паркови, контејнери...) у износу 1.500.000 динара. Такође повећани су расходи за увећање трошкова адвокатских услуга за 1.500.000 динара из разлога учесталих радних спорова. </w:t>
      </w: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планирана финансијска средства за набавку добара,радова и услуга за обављање делатности и средства за посебне намене тачка 9.</w:t>
      </w: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Pr="0052275A" w:rsidRDefault="00DF4866" w:rsidP="008A27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Планирана финансијска средства планирана су у већем износу код услуга.</w:t>
      </w:r>
    </w:p>
    <w:p w:rsidR="00DF4866" w:rsidRDefault="00DF4866" w:rsidP="0052275A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Default="00DF4866" w:rsidP="0052275A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16"/>
          <w:szCs w:val="16"/>
          <w:highlight w:val="lightGray"/>
        </w:rPr>
        <w:t>УСЛУГЕ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-  СТАРИ ПРОГРАМ</w:t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  <w:t xml:space="preserve">          НОВИ ПРОГАМ</w:t>
      </w:r>
    </w:p>
    <w:p w:rsidR="00DF4866" w:rsidRDefault="00DF4866" w:rsidP="0052275A">
      <w:pPr>
        <w:ind w:left="589"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69.030.000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74.905.000</w:t>
      </w:r>
    </w:p>
    <w:p w:rsidR="00DF4866" w:rsidRPr="00145D08" w:rsidRDefault="00DF4866" w:rsidP="0052275A">
      <w:pPr>
        <w:jc w:val="both"/>
        <w:rPr>
          <w:rFonts w:ascii="Arial" w:hAnsi="Arial" w:cs="Arial"/>
          <w:b/>
          <w:sz w:val="20"/>
          <w:szCs w:val="20"/>
        </w:rPr>
      </w:pPr>
      <w:r w:rsidRPr="00145D08">
        <w:rPr>
          <w:rFonts w:ascii="Arial" w:hAnsi="Arial" w:cs="Arial"/>
          <w:b/>
          <w:sz w:val="20"/>
          <w:szCs w:val="20"/>
        </w:rPr>
        <w:t>УКУПН</w:t>
      </w:r>
      <w:r>
        <w:rPr>
          <w:rFonts w:ascii="Arial" w:hAnsi="Arial" w:cs="Arial"/>
          <w:b/>
          <w:sz w:val="20"/>
          <w:szCs w:val="20"/>
        </w:rPr>
        <w:t>О</w:t>
      </w:r>
      <w:r w:rsidRPr="00145D08">
        <w:rPr>
          <w:rFonts w:ascii="Arial" w:hAnsi="Arial" w:cs="Arial"/>
          <w:b/>
          <w:sz w:val="20"/>
          <w:szCs w:val="20"/>
        </w:rPr>
        <w:t>:</w:t>
      </w:r>
      <w:r w:rsidRPr="00145D0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663.662.0000</w:t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45D08">
        <w:rPr>
          <w:rFonts w:ascii="Arial" w:hAnsi="Arial" w:cs="Arial"/>
          <w:b/>
          <w:sz w:val="20"/>
          <w:szCs w:val="20"/>
        </w:rPr>
        <w:tab/>
        <w:t>УКУПН</w:t>
      </w:r>
      <w:r>
        <w:rPr>
          <w:rFonts w:ascii="Arial" w:hAnsi="Arial" w:cs="Arial"/>
          <w:b/>
          <w:sz w:val="20"/>
          <w:szCs w:val="20"/>
        </w:rPr>
        <w:t>О</w:t>
      </w:r>
      <w:r w:rsidRPr="00145D08">
        <w:rPr>
          <w:rFonts w:ascii="Arial" w:hAnsi="Arial" w:cs="Arial"/>
          <w:b/>
          <w:sz w:val="20"/>
          <w:szCs w:val="20"/>
        </w:rPr>
        <w:t xml:space="preserve">: </w:t>
      </w:r>
      <w:r w:rsidRPr="00145D0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669.537.000</w:t>
      </w: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Pr="00203037" w:rsidRDefault="00DF4866" w:rsidP="009F4F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Предвиђена средства за набавку услуга увећана је за имплементацију система за даљинско праћење и контролу рада и утрошака горива комуналних возила у износу 2.875.000 динара, имплементацију система за даљинску контролу квалитета извршења комуналних послова и стања комуналних објеката (депоније, паркови, контејнери...) у износу 1.500.000 динара. Такође повећани су расходи за увећање трошкова адвокатских услуга за 1.500.000 динара из разлога учесталих радних спорова. </w:t>
      </w:r>
    </w:p>
    <w:p w:rsidR="00DF4866" w:rsidRDefault="00DF4866" w:rsidP="00901396">
      <w:pPr>
        <w:jc w:val="both"/>
        <w:rPr>
          <w:rFonts w:ascii="Arial" w:hAnsi="Arial" w:cs="Arial"/>
          <w:sz w:val="24"/>
          <w:szCs w:val="24"/>
        </w:rPr>
      </w:pPr>
    </w:p>
    <w:p w:rsidR="00DF4866" w:rsidRDefault="00DF4866" w:rsidP="00901396">
      <w:pPr>
        <w:jc w:val="both"/>
        <w:rPr>
          <w:rFonts w:ascii="Arial" w:hAnsi="Arial" w:cs="Arial"/>
          <w:sz w:val="24"/>
          <w:szCs w:val="24"/>
        </w:rPr>
      </w:pPr>
    </w:p>
    <w:p w:rsidR="00DF4866" w:rsidRDefault="00DF4866" w:rsidP="006714D7">
      <w:pPr>
        <w:jc w:val="both"/>
        <w:rPr>
          <w:rFonts w:ascii="Arial" w:hAnsi="Arial" w:cs="Arial"/>
          <w:sz w:val="24"/>
          <w:szCs w:val="24"/>
        </w:rPr>
      </w:pPr>
    </w:p>
    <w:p w:rsidR="00DF4866" w:rsidRDefault="00DF4866" w:rsidP="006714D7">
      <w:pPr>
        <w:jc w:val="both"/>
        <w:rPr>
          <w:rFonts w:ascii="Arial" w:hAnsi="Arial" w:cs="Arial"/>
          <w:sz w:val="24"/>
          <w:szCs w:val="24"/>
        </w:rPr>
      </w:pPr>
    </w:p>
    <w:p w:rsidR="00DF4866" w:rsidRDefault="00DF4866" w:rsidP="00695E2D">
      <w:pPr>
        <w:ind w:left="6379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</w:t>
      </w:r>
    </w:p>
    <w:p w:rsidR="00DF4866" w:rsidRDefault="00DF4866" w:rsidP="006714D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Братислав Вучковић дипл.правник </w:t>
      </w:r>
    </w:p>
    <w:p w:rsidR="00DF4866" w:rsidRPr="006714D7" w:rsidRDefault="00DF4866" w:rsidP="006714D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________________________________</w:t>
      </w:r>
    </w:p>
    <w:p w:rsidR="00DF4866" w:rsidRPr="00CE2ADF" w:rsidRDefault="00DF4866" w:rsidP="008A27FC">
      <w:pPr>
        <w:jc w:val="both"/>
        <w:rPr>
          <w:rFonts w:ascii="Arial" w:hAnsi="Arial" w:cs="Arial"/>
          <w:sz w:val="24"/>
          <w:szCs w:val="24"/>
        </w:rPr>
      </w:pPr>
    </w:p>
    <w:p w:rsidR="00DF4866" w:rsidRPr="00CE2ADF" w:rsidRDefault="00DF4866" w:rsidP="008A27FC">
      <w:pPr>
        <w:jc w:val="both"/>
        <w:rPr>
          <w:rFonts w:ascii="Arial" w:hAnsi="Arial" w:cs="Arial"/>
          <w:sz w:val="24"/>
          <w:szCs w:val="24"/>
        </w:rPr>
      </w:pPr>
    </w:p>
    <w:p w:rsidR="00DF4866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p w:rsidR="00DF4866" w:rsidRPr="008A27FC" w:rsidRDefault="00DF4866" w:rsidP="008A27FC">
      <w:pPr>
        <w:jc w:val="both"/>
        <w:rPr>
          <w:rFonts w:ascii="Arial" w:hAnsi="Arial" w:cs="Arial"/>
          <w:b/>
          <w:sz w:val="24"/>
          <w:szCs w:val="24"/>
        </w:rPr>
      </w:pPr>
    </w:p>
    <w:sectPr w:rsidR="00DF4866" w:rsidRPr="008A27FC" w:rsidSect="0079476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866" w:rsidRDefault="00DF4866" w:rsidP="00794761">
      <w:pPr>
        <w:spacing w:after="0" w:line="240" w:lineRule="auto"/>
      </w:pPr>
      <w:r>
        <w:separator/>
      </w:r>
    </w:p>
  </w:endnote>
  <w:endnote w:type="continuationSeparator" w:id="0">
    <w:p w:rsidR="00DF4866" w:rsidRDefault="00DF4866" w:rsidP="0079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66" w:rsidRDefault="00DF4866" w:rsidP="00804711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360"/>
      </w:tabs>
      <w:rPr>
        <w:rFonts w:ascii="Cambria" w:hAnsi="Cambria"/>
      </w:rPr>
    </w:pPr>
    <w:r>
      <w:rPr>
        <w:rFonts w:ascii="Cambria" w:hAnsi="Cambria"/>
      </w:rPr>
      <w:t>[Type text]</w:t>
    </w:r>
    <w:r>
      <w:rPr>
        <w:rFonts w:ascii="Cambria" w:hAnsi="Cambria"/>
      </w:rPr>
      <w:tab/>
      <w:t xml:space="preserve">Page </w:t>
    </w:r>
    <w:fldSimple w:instr=" PAGE   \* MERGEFORMAT ">
      <w:r w:rsidRPr="0080416E">
        <w:rPr>
          <w:rFonts w:ascii="Cambria" w:hAnsi="Cambria"/>
          <w:noProof/>
        </w:rPr>
        <w:t>1</w:t>
      </w:r>
    </w:fldSimple>
  </w:p>
  <w:p w:rsidR="00DF4866" w:rsidRDefault="00DF48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866" w:rsidRDefault="00DF4866" w:rsidP="00794761">
      <w:pPr>
        <w:spacing w:after="0" w:line="240" w:lineRule="auto"/>
      </w:pPr>
      <w:r>
        <w:separator/>
      </w:r>
    </w:p>
  </w:footnote>
  <w:footnote w:type="continuationSeparator" w:id="0">
    <w:p w:rsidR="00DF4866" w:rsidRDefault="00DF4866" w:rsidP="00794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7FC"/>
    <w:rsid w:val="000117AD"/>
    <w:rsid w:val="000D013E"/>
    <w:rsid w:val="001057E8"/>
    <w:rsid w:val="001162F0"/>
    <w:rsid w:val="00117503"/>
    <w:rsid w:val="00145D08"/>
    <w:rsid w:val="00153C09"/>
    <w:rsid w:val="00203037"/>
    <w:rsid w:val="00277CA0"/>
    <w:rsid w:val="002C6B95"/>
    <w:rsid w:val="002E373E"/>
    <w:rsid w:val="002F7ED0"/>
    <w:rsid w:val="003365D0"/>
    <w:rsid w:val="00355036"/>
    <w:rsid w:val="0036109A"/>
    <w:rsid w:val="004834B8"/>
    <w:rsid w:val="004C1B3F"/>
    <w:rsid w:val="00512613"/>
    <w:rsid w:val="0052275A"/>
    <w:rsid w:val="00535D08"/>
    <w:rsid w:val="00565AF4"/>
    <w:rsid w:val="00586E70"/>
    <w:rsid w:val="00600DAF"/>
    <w:rsid w:val="006065EE"/>
    <w:rsid w:val="006714D7"/>
    <w:rsid w:val="00695E2D"/>
    <w:rsid w:val="006C1D41"/>
    <w:rsid w:val="006D0C2B"/>
    <w:rsid w:val="00706CD6"/>
    <w:rsid w:val="00723CE5"/>
    <w:rsid w:val="007442D5"/>
    <w:rsid w:val="00794761"/>
    <w:rsid w:val="007B5B7D"/>
    <w:rsid w:val="007C2202"/>
    <w:rsid w:val="0080416E"/>
    <w:rsid w:val="00804711"/>
    <w:rsid w:val="00851690"/>
    <w:rsid w:val="008A27FC"/>
    <w:rsid w:val="00901396"/>
    <w:rsid w:val="00924E7D"/>
    <w:rsid w:val="009638A0"/>
    <w:rsid w:val="0096412B"/>
    <w:rsid w:val="009802ED"/>
    <w:rsid w:val="009E264B"/>
    <w:rsid w:val="009F4F00"/>
    <w:rsid w:val="00A5042F"/>
    <w:rsid w:val="00A75B4D"/>
    <w:rsid w:val="00A81C58"/>
    <w:rsid w:val="00AB1BF0"/>
    <w:rsid w:val="00AB5C3A"/>
    <w:rsid w:val="00AE0586"/>
    <w:rsid w:val="00B40BC3"/>
    <w:rsid w:val="00C01EAC"/>
    <w:rsid w:val="00C3232E"/>
    <w:rsid w:val="00C55666"/>
    <w:rsid w:val="00CE2ADF"/>
    <w:rsid w:val="00D43318"/>
    <w:rsid w:val="00D75048"/>
    <w:rsid w:val="00DB766D"/>
    <w:rsid w:val="00DF4866"/>
    <w:rsid w:val="00E0734B"/>
    <w:rsid w:val="00E66022"/>
    <w:rsid w:val="00EA1420"/>
    <w:rsid w:val="00F37648"/>
    <w:rsid w:val="00FE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A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D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9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47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47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356</Words>
  <Characters>2033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Lidija LV. Vukelic</dc:creator>
  <cp:keywords/>
  <dc:description/>
  <cp:lastModifiedBy>msaleksandra</cp:lastModifiedBy>
  <cp:revision>2</cp:revision>
  <cp:lastPrinted>2017-06-02T06:38:00Z</cp:lastPrinted>
  <dcterms:created xsi:type="dcterms:W3CDTF">2017-06-02T08:41:00Z</dcterms:created>
  <dcterms:modified xsi:type="dcterms:W3CDTF">2017-06-02T08:41:00Z</dcterms:modified>
</cp:coreProperties>
</file>